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90" w:rsidRPr="004670D9" w:rsidRDefault="005A4890" w:rsidP="005A4890">
      <w:pPr>
        <w:spacing w:after="0" w:line="240" w:lineRule="auto"/>
        <w:jc w:val="center"/>
        <w:rPr>
          <w:rFonts w:ascii="Arial" w:hAnsi="Arial" w:cs="Arial"/>
          <w:b/>
          <w:i/>
          <w:color w:val="548DD4" w:themeColor="text2" w:themeTint="99"/>
          <w:sz w:val="44"/>
        </w:rPr>
      </w:pPr>
      <w:r w:rsidRPr="004670D9">
        <w:rPr>
          <w:rFonts w:ascii="Arial" w:hAnsi="Arial" w:cs="Arial"/>
          <w:b/>
          <w:i/>
          <w:color w:val="548DD4" w:themeColor="text2" w:themeTint="99"/>
          <w:sz w:val="44"/>
        </w:rPr>
        <w:t>SISA AWARDS NOMINATION FORM</w:t>
      </w:r>
    </w:p>
    <w:p w:rsidR="005A4890" w:rsidRPr="001A3C6B" w:rsidRDefault="005A4890" w:rsidP="005A4890">
      <w:pPr>
        <w:spacing w:after="0" w:line="240" w:lineRule="auto"/>
        <w:rPr>
          <w:rFonts w:ascii="Arial" w:hAnsi="Arial" w:cs="Arial"/>
        </w:rPr>
      </w:pPr>
    </w:p>
    <w:p w:rsidR="005A4890" w:rsidRPr="001A3C6B" w:rsidRDefault="005A4890" w:rsidP="005A4890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Award Category #1</w:t>
      </w:r>
      <w:r w:rsidRPr="001A3C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8"/>
        </w:rPr>
        <w:t>Self Insurer of the Year</w:t>
      </w:r>
    </w:p>
    <w:p w:rsidR="005A4890" w:rsidRPr="004346DD" w:rsidRDefault="005A4890" w:rsidP="005A4890">
      <w:pPr>
        <w:rPr>
          <w:rFonts w:cs="Arial"/>
          <w:i/>
          <w:iCs/>
          <w:w w:val="80"/>
          <w:sz w:val="28"/>
          <w:szCs w:val="28"/>
        </w:rPr>
      </w:pPr>
      <w:r w:rsidRPr="004346DD">
        <w:rPr>
          <w:rFonts w:cs="Arial"/>
          <w:i/>
          <w:iCs/>
          <w:w w:val="80"/>
          <w:sz w:val="28"/>
          <w:szCs w:val="28"/>
        </w:rPr>
        <w:t xml:space="preserve">Awarded for the </w:t>
      </w:r>
      <w:r w:rsidR="00076047">
        <w:rPr>
          <w:rFonts w:cs="Arial"/>
          <w:i/>
          <w:iCs/>
          <w:w w:val="80"/>
          <w:sz w:val="28"/>
          <w:szCs w:val="28"/>
        </w:rPr>
        <w:t>best WHS, RTW AND Claims Management Systems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4620"/>
      </w:tblGrid>
      <w:tr w:rsidR="005A4890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5A4890" w:rsidRPr="001A3C6B" w:rsidRDefault="005A4890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 xml:space="preserve">Nominee 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  <w:permStart w:id="732712352" w:edGrp="everyone"/>
            <w:permEnd w:id="732712352"/>
          </w:p>
        </w:tc>
      </w:tr>
      <w:tr w:rsidR="005A4890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5A4890" w:rsidRPr="001A3C6B" w:rsidRDefault="005A4890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Contact Name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  <w:permStart w:id="893071150" w:edGrp="everyone"/>
            <w:permEnd w:id="893071150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5A4890" w:rsidRPr="001A3C6B" w:rsidRDefault="005A4890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Position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  <w:permStart w:id="1751072737" w:edGrp="everyone"/>
            <w:permEnd w:id="1751072737"/>
          </w:p>
        </w:tc>
      </w:tr>
      <w:tr w:rsidR="005A4890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5A4890" w:rsidRPr="001A3C6B" w:rsidRDefault="005A4890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  <w:permStart w:id="1695696082" w:edGrp="everyone"/>
            <w:permEnd w:id="1695696082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5A4890" w:rsidRPr="001A3C6B" w:rsidRDefault="005A4890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Phone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  <w:permStart w:id="191844397" w:edGrp="everyone"/>
            <w:permEnd w:id="191844397"/>
          </w:p>
        </w:tc>
      </w:tr>
      <w:tr w:rsidR="005A4890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5A4890" w:rsidRPr="001A3C6B" w:rsidRDefault="005A4890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Address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  <w:permStart w:id="860437081" w:edGrp="everyone"/>
            <w:permEnd w:id="860437081"/>
          </w:p>
        </w:tc>
      </w:tr>
    </w:tbl>
    <w:p w:rsidR="005A4890" w:rsidRDefault="005A4890" w:rsidP="005A4890">
      <w:pPr>
        <w:spacing w:after="0" w:line="240" w:lineRule="auto"/>
      </w:pPr>
    </w:p>
    <w:p w:rsidR="005A4890" w:rsidRDefault="005A4890" w:rsidP="005A4890">
      <w:pPr>
        <w:spacing w:after="0" w:line="240" w:lineRule="auto"/>
      </w:pPr>
      <w:r>
        <w:t xml:space="preserve">Please note that </w:t>
      </w:r>
      <w:r w:rsidRPr="00FF6086">
        <w:rPr>
          <w:b/>
        </w:rPr>
        <w:t>all</w:t>
      </w:r>
      <w:r>
        <w:t xml:space="preserve"> criteria must be addressed. Responses need only include ‘material’ content and feel free to use additional pages as needed. Please email your nomination to </w:t>
      </w:r>
      <w:hyperlink r:id="rId8" w:history="1">
        <w:r w:rsidRPr="00FA04F2">
          <w:rPr>
            <w:rStyle w:val="Hyperlink"/>
          </w:rPr>
          <w:t>sisa@sisa.net.au</w:t>
        </w:r>
      </w:hyperlink>
      <w:r>
        <w:t xml:space="preserve"> by the due date.</w:t>
      </w:r>
    </w:p>
    <w:p w:rsidR="005A4890" w:rsidRDefault="005A4890" w:rsidP="005A48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4628"/>
        <w:gridCol w:w="2494"/>
      </w:tblGrid>
      <w:tr w:rsidR="005A4890" w:rsidRPr="001A3C6B" w:rsidTr="00CB76DD">
        <w:tc>
          <w:tcPr>
            <w:tcW w:w="3560" w:type="dxa"/>
            <w:tcBorders>
              <w:bottom w:val="single" w:sz="4" w:space="0" w:color="auto"/>
            </w:tcBorders>
            <w:shd w:val="clear" w:color="auto" w:fill="E9EFF7"/>
          </w:tcPr>
          <w:p w:rsidR="005A4890" w:rsidRPr="001A3C6B" w:rsidRDefault="005A4890" w:rsidP="00CB76D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4628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9EFF7"/>
          </w:tcPr>
          <w:p w:rsidR="005A4890" w:rsidRPr="001A3C6B" w:rsidRDefault="005A4890" w:rsidP="00CB76D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Response</w:t>
            </w:r>
          </w:p>
        </w:tc>
        <w:tc>
          <w:tcPr>
            <w:tcW w:w="2494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9EFF7"/>
          </w:tcPr>
          <w:p w:rsidR="005A4890" w:rsidRPr="001A3C6B" w:rsidRDefault="005A4890" w:rsidP="00CB76DD">
            <w:pPr>
              <w:spacing w:before="120" w:after="120"/>
              <w:rPr>
                <w:rFonts w:ascii="Arial" w:hAnsi="Arial" w:cs="Arial"/>
                <w:b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</w:rPr>
              <w:t>Evidence</w:t>
            </w:r>
            <w:r w:rsidRPr="001A3C6B">
              <w:rPr>
                <w:rFonts w:ascii="Arial" w:hAnsi="Arial" w:cs="Arial"/>
                <w:b/>
                <w:sz w:val="24"/>
                <w:vertAlign w:val="superscript"/>
              </w:rPr>
              <w:t>*</w:t>
            </w:r>
          </w:p>
        </w:tc>
      </w:tr>
      <w:tr w:rsidR="005A4890" w:rsidRPr="001A3C6B" w:rsidTr="00CB76DD">
        <w:trPr>
          <w:trHeight w:val="132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890" w:rsidRPr="00322882" w:rsidRDefault="00E6007A" w:rsidP="00CB76DD">
            <w:pPr>
              <w:pStyle w:val="ListParagraph"/>
              <w:numPr>
                <w:ilvl w:val="0"/>
                <w:numId w:val="3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759531579" w:edGrp="everyone" w:colFirst="1" w:colLast="1"/>
            <w:permStart w:id="795088841" w:edGrp="everyone" w:colFirst="2" w:colLast="2"/>
            <w:r>
              <w:rPr>
                <w:rFonts w:ascii="Arial" w:hAnsi="Arial" w:cs="Arial"/>
                <w:iCs/>
                <w:w w:val="80"/>
              </w:rPr>
              <w:t>Evidence of reduction in incidents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5A4890" w:rsidRPr="00AB1F43" w:rsidRDefault="005A4890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A4890" w:rsidRPr="001A3C6B" w:rsidTr="00CB76DD">
        <w:trPr>
          <w:trHeight w:val="1326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890" w:rsidRPr="00322882" w:rsidRDefault="00E6007A" w:rsidP="00CB76DD">
            <w:pPr>
              <w:pStyle w:val="ListParagraph"/>
              <w:numPr>
                <w:ilvl w:val="0"/>
                <w:numId w:val="3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312755701" w:edGrp="everyone" w:colFirst="1" w:colLast="1"/>
            <w:permStart w:id="1307661129" w:edGrp="everyone" w:colFirst="2" w:colLast="2"/>
            <w:permEnd w:id="1759531579"/>
            <w:permEnd w:id="795088841"/>
            <w:r>
              <w:rPr>
                <w:rFonts w:ascii="Arial" w:hAnsi="Arial" w:cs="Arial"/>
                <w:iCs/>
                <w:w w:val="80"/>
              </w:rPr>
              <w:t>Increase in reporting of incidents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5A4890" w:rsidRPr="00AB1F43" w:rsidRDefault="005A4890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5A4890" w:rsidRPr="001A3C6B" w:rsidTr="004C1715">
        <w:trPr>
          <w:trHeight w:val="1298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890" w:rsidRPr="00322882" w:rsidRDefault="00E6007A" w:rsidP="00CB76DD">
            <w:pPr>
              <w:pStyle w:val="ListParagraph"/>
              <w:numPr>
                <w:ilvl w:val="0"/>
                <w:numId w:val="3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882147850" w:edGrp="everyone" w:colFirst="1" w:colLast="1"/>
            <w:permStart w:id="2011633881" w:edGrp="everyone" w:colFirst="2" w:colLast="2"/>
            <w:permEnd w:id="312755701"/>
            <w:permEnd w:id="1307661129"/>
            <w:r>
              <w:rPr>
                <w:rFonts w:ascii="Arial" w:hAnsi="Arial" w:cs="Arial"/>
                <w:iCs/>
                <w:w w:val="80"/>
              </w:rPr>
              <w:t>Increase in discussions for solutions to identified hazards/incidents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5A4890" w:rsidRPr="00AB1F43" w:rsidRDefault="005A4890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5A4890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890" w:rsidRPr="00322882" w:rsidRDefault="00E6007A" w:rsidP="00CB76DD">
            <w:pPr>
              <w:pStyle w:val="ListParagraph"/>
              <w:numPr>
                <w:ilvl w:val="0"/>
                <w:numId w:val="3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880290676" w:edGrp="everyone" w:colFirst="1" w:colLast="1"/>
            <w:permStart w:id="1804538366" w:edGrp="everyone" w:colFirst="2" w:colLast="2"/>
            <w:permEnd w:id="1882147850"/>
            <w:permEnd w:id="2011633881"/>
            <w:r>
              <w:rPr>
                <w:rFonts w:ascii="Arial" w:hAnsi="Arial" w:cs="Arial"/>
                <w:iCs/>
                <w:w w:val="80"/>
                <w:szCs w:val="24"/>
              </w:rPr>
              <w:t>Evidence of corrective actions to improve outcomes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5A4890" w:rsidRPr="00AB1F43" w:rsidRDefault="005A4890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5A4890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890" w:rsidRPr="001A3C6B" w:rsidRDefault="00E6007A" w:rsidP="00CB76DD">
            <w:pPr>
              <w:pStyle w:val="ListParagraph"/>
              <w:numPr>
                <w:ilvl w:val="0"/>
                <w:numId w:val="3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458901538" w:edGrp="everyone" w:colFirst="1" w:colLast="1"/>
            <w:permStart w:id="1397243929" w:edGrp="everyone" w:colFirst="2" w:colLast="2"/>
            <w:permEnd w:id="880290676"/>
            <w:permEnd w:id="1804538366"/>
            <w:r>
              <w:rPr>
                <w:rFonts w:ascii="Arial" w:hAnsi="Arial" w:cs="Arial"/>
                <w:iCs/>
                <w:w w:val="80"/>
                <w:szCs w:val="24"/>
              </w:rPr>
              <w:t>Improved return to work rates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5A4890" w:rsidRPr="00AB1F43" w:rsidRDefault="005A4890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5A4890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890" w:rsidRPr="001A3C6B" w:rsidRDefault="00E6007A" w:rsidP="00CB76DD">
            <w:pPr>
              <w:pStyle w:val="ListParagraph"/>
              <w:numPr>
                <w:ilvl w:val="0"/>
                <w:numId w:val="3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524957780" w:edGrp="everyone" w:colFirst="1" w:colLast="1"/>
            <w:permStart w:id="253035526" w:edGrp="everyone" w:colFirst="2" w:colLast="2"/>
            <w:permEnd w:id="1458901538"/>
            <w:permEnd w:id="1397243929"/>
            <w:r>
              <w:rPr>
                <w:rFonts w:ascii="Arial" w:hAnsi="Arial" w:cs="Arial"/>
                <w:iCs/>
                <w:w w:val="80"/>
                <w:szCs w:val="24"/>
              </w:rPr>
              <w:t>Reduction of early intervention participation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5A4890" w:rsidRPr="00AB1F43" w:rsidRDefault="005A4890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5A4890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5A4890" w:rsidRPr="001A3C6B" w:rsidRDefault="00E6007A" w:rsidP="00CB76DD">
            <w:pPr>
              <w:pStyle w:val="ListParagraph"/>
              <w:numPr>
                <w:ilvl w:val="0"/>
                <w:numId w:val="3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038305526" w:edGrp="everyone" w:colFirst="1" w:colLast="1"/>
            <w:permStart w:id="1603895226" w:edGrp="everyone" w:colFirst="2" w:colLast="2"/>
            <w:permEnd w:id="524957780"/>
            <w:permEnd w:id="253035526"/>
            <w:r>
              <w:rPr>
                <w:rFonts w:ascii="Arial" w:hAnsi="Arial" w:cs="Arial"/>
                <w:iCs/>
                <w:w w:val="80"/>
                <w:szCs w:val="24"/>
              </w:rPr>
              <w:t>Reduction of claim numbers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A4890" w:rsidRPr="001A3C6B" w:rsidRDefault="005A4890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5A4890" w:rsidRPr="00AB1F43" w:rsidRDefault="005A4890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permEnd w:id="1038305526"/>
      <w:permEnd w:id="1603895226"/>
    </w:tbl>
    <w:p w:rsidR="00F9588D" w:rsidRDefault="00F9588D" w:rsidP="005A4890">
      <w:pPr>
        <w:spacing w:after="0" w:line="240" w:lineRule="auto"/>
        <w:rPr>
          <w:rFonts w:ascii="Arial" w:hAnsi="Arial" w:cs="Arial"/>
          <w:b/>
          <w:sz w:val="18"/>
        </w:rPr>
      </w:pPr>
    </w:p>
    <w:p w:rsidR="005A4890" w:rsidRPr="00F9588D" w:rsidRDefault="00F9588D" w:rsidP="00F9588D">
      <w:pPr>
        <w:tabs>
          <w:tab w:val="left" w:pos="10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4628"/>
        <w:gridCol w:w="2494"/>
      </w:tblGrid>
      <w:tr w:rsidR="00E6007A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E6007A" w:rsidRPr="001A3C6B" w:rsidRDefault="00E6007A" w:rsidP="00CB76DD">
            <w:pPr>
              <w:pStyle w:val="ListParagraph"/>
              <w:numPr>
                <w:ilvl w:val="0"/>
                <w:numId w:val="3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bookmarkStart w:id="0" w:name="_GoBack" w:colFirst="1" w:colLast="2"/>
            <w:permStart w:id="1123895078" w:edGrp="everyone" w:colFirst="1" w:colLast="1"/>
            <w:permStart w:id="1055730525" w:edGrp="everyone" w:colFirst="2" w:colLast="2"/>
            <w:r>
              <w:rPr>
                <w:rFonts w:ascii="Arial" w:hAnsi="Arial" w:cs="Arial"/>
                <w:iCs/>
                <w:w w:val="80"/>
                <w:szCs w:val="24"/>
              </w:rPr>
              <w:lastRenderedPageBreak/>
              <w:t>What improvements have been implemented</w:t>
            </w:r>
            <w:r w:rsidR="00D67B63">
              <w:rPr>
                <w:rFonts w:ascii="Arial" w:hAnsi="Arial" w:cs="Arial"/>
                <w:iCs/>
                <w:w w:val="80"/>
                <w:szCs w:val="24"/>
              </w:rPr>
              <w:t>, and effect from improvement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E6007A" w:rsidRPr="001A3C6B" w:rsidRDefault="00E6007A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E6007A" w:rsidRPr="00AB1F43" w:rsidRDefault="00E6007A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E6007A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E6007A" w:rsidRPr="001A3C6B" w:rsidRDefault="00D67B63" w:rsidP="00CB76DD">
            <w:pPr>
              <w:pStyle w:val="ListParagraph"/>
              <w:numPr>
                <w:ilvl w:val="0"/>
                <w:numId w:val="3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267993826" w:edGrp="everyone" w:colFirst="1" w:colLast="1"/>
            <w:permStart w:id="1358391711" w:edGrp="everyone" w:colFirst="2" w:colLast="2"/>
            <w:permEnd w:id="1123895078"/>
            <w:permEnd w:id="1055730525"/>
            <w:r>
              <w:rPr>
                <w:rFonts w:ascii="Arial" w:hAnsi="Arial" w:cs="Arial"/>
                <w:iCs/>
                <w:w w:val="80"/>
                <w:szCs w:val="24"/>
              </w:rPr>
              <w:t>Demonstrable improvement including measurable outcomes and improvement in performance indicators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E6007A" w:rsidRPr="001A3C6B" w:rsidRDefault="00E6007A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E6007A" w:rsidRPr="00AB1F43" w:rsidRDefault="00E6007A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</w:tbl>
    <w:bookmarkEnd w:id="0"/>
    <w:permEnd w:id="267993826"/>
    <w:permEnd w:id="1358391711"/>
    <w:p w:rsidR="005A4890" w:rsidRDefault="00D67B63" w:rsidP="0027374A">
      <w:pPr>
        <w:spacing w:after="0" w:line="240" w:lineRule="auto"/>
        <w:jc w:val="center"/>
        <w:rPr>
          <w:rFonts w:ascii="Arial" w:hAnsi="Arial" w:cs="Arial"/>
          <w:b/>
          <w:i/>
          <w:color w:val="548DD4" w:themeColor="text2" w:themeTint="99"/>
          <w:sz w:val="44"/>
        </w:rPr>
      </w:pPr>
      <w:r w:rsidRPr="001A3C6B">
        <w:rPr>
          <w:rFonts w:ascii="Arial" w:hAnsi="Arial" w:cs="Arial"/>
        </w:rPr>
        <w:t xml:space="preserve">* </w:t>
      </w:r>
      <w:r w:rsidRPr="001A3C6B">
        <w:rPr>
          <w:rFonts w:ascii="Arial" w:hAnsi="Arial" w:cs="Arial"/>
          <w:b/>
          <w:sz w:val="18"/>
        </w:rPr>
        <w:t>Please indicate the key evidence to be made available for review by the judging panel.</w:t>
      </w:r>
    </w:p>
    <w:sectPr w:rsidR="005A4890" w:rsidSect="0013126A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DB" w:rsidRDefault="00AA1CDB" w:rsidP="0013126A">
      <w:pPr>
        <w:spacing w:after="0" w:line="240" w:lineRule="auto"/>
      </w:pPr>
      <w:r>
        <w:separator/>
      </w:r>
    </w:p>
  </w:endnote>
  <w:endnote w:type="continuationSeparator" w:id="0">
    <w:p w:rsidR="00AA1CDB" w:rsidRDefault="00AA1CDB" w:rsidP="0013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8D" w:rsidRDefault="00F9588D">
    <w:pPr>
      <w:pStyle w:val="Footer"/>
    </w:pP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140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88D" w:rsidRDefault="00F9588D">
        <w:pPr>
          <w:pStyle w:val="Footer"/>
        </w:pPr>
        <w:r>
          <w:t>Page 1 of 2</w:t>
        </w:r>
      </w:p>
    </w:sdtContent>
  </w:sdt>
  <w:p w:rsidR="00F9588D" w:rsidRDefault="00F9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DB" w:rsidRDefault="00AA1CDB" w:rsidP="0013126A">
      <w:pPr>
        <w:spacing w:after="0" w:line="240" w:lineRule="auto"/>
      </w:pPr>
      <w:r>
        <w:separator/>
      </w:r>
    </w:p>
  </w:footnote>
  <w:footnote w:type="continuationSeparator" w:id="0">
    <w:p w:rsidR="00AA1CDB" w:rsidRDefault="00AA1CDB" w:rsidP="0013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6A" w:rsidRDefault="0013126A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60"/>
      <w:gridCol w:w="4628"/>
      <w:gridCol w:w="2494"/>
    </w:tblGrid>
    <w:tr w:rsidR="0013126A" w:rsidRPr="001A3C6B" w:rsidTr="00012F1D">
      <w:tc>
        <w:tcPr>
          <w:tcW w:w="3560" w:type="dxa"/>
          <w:tcBorders>
            <w:bottom w:val="single" w:sz="4" w:space="0" w:color="auto"/>
          </w:tcBorders>
          <w:shd w:val="clear" w:color="auto" w:fill="E9EFF7"/>
        </w:tcPr>
        <w:p w:rsidR="0013126A" w:rsidRPr="001A3C6B" w:rsidRDefault="0013126A" w:rsidP="0013126A">
          <w:pPr>
            <w:spacing w:before="120" w:after="120"/>
            <w:rPr>
              <w:rFonts w:ascii="Arial" w:hAnsi="Arial" w:cs="Arial"/>
              <w:b/>
              <w:sz w:val="24"/>
            </w:rPr>
          </w:pPr>
          <w:r w:rsidRPr="001A3C6B">
            <w:rPr>
              <w:rFonts w:ascii="Arial" w:hAnsi="Arial" w:cs="Arial"/>
              <w:b/>
              <w:sz w:val="24"/>
            </w:rPr>
            <w:t>Criteria</w:t>
          </w:r>
        </w:p>
      </w:tc>
      <w:tc>
        <w:tcPr>
          <w:tcW w:w="4628" w:type="dxa"/>
          <w:tcBorders>
            <w:bottom w:val="single" w:sz="4" w:space="0" w:color="auto"/>
            <w:right w:val="single" w:sz="4" w:space="0" w:color="D9D9D9" w:themeColor="background1" w:themeShade="D9"/>
          </w:tcBorders>
          <w:shd w:val="clear" w:color="auto" w:fill="E9EFF7"/>
        </w:tcPr>
        <w:p w:rsidR="0013126A" w:rsidRPr="001A3C6B" w:rsidRDefault="0013126A" w:rsidP="0013126A">
          <w:pPr>
            <w:spacing w:before="120" w:after="120"/>
            <w:rPr>
              <w:rFonts w:ascii="Arial" w:hAnsi="Arial" w:cs="Arial"/>
              <w:b/>
              <w:sz w:val="24"/>
            </w:rPr>
          </w:pPr>
          <w:r w:rsidRPr="001A3C6B">
            <w:rPr>
              <w:rFonts w:ascii="Arial" w:hAnsi="Arial" w:cs="Arial"/>
              <w:b/>
              <w:sz w:val="24"/>
            </w:rPr>
            <w:t>Response</w:t>
          </w:r>
        </w:p>
      </w:tc>
      <w:tc>
        <w:tcPr>
          <w:tcW w:w="2494" w:type="dxa"/>
          <w:tcBorders>
            <w:left w:val="single" w:sz="4" w:space="0" w:color="D9D9D9" w:themeColor="background1" w:themeShade="D9"/>
            <w:bottom w:val="single" w:sz="4" w:space="0" w:color="auto"/>
          </w:tcBorders>
          <w:shd w:val="clear" w:color="auto" w:fill="E9EFF7"/>
        </w:tcPr>
        <w:p w:rsidR="0013126A" w:rsidRPr="001A3C6B" w:rsidRDefault="0013126A" w:rsidP="0013126A">
          <w:pPr>
            <w:spacing w:before="120" w:after="120"/>
            <w:rPr>
              <w:rFonts w:ascii="Arial" w:hAnsi="Arial" w:cs="Arial"/>
              <w:b/>
              <w:sz w:val="24"/>
              <w:vertAlign w:val="superscript"/>
            </w:rPr>
          </w:pPr>
          <w:r>
            <w:rPr>
              <w:rFonts w:ascii="Arial" w:hAnsi="Arial" w:cs="Arial"/>
              <w:b/>
              <w:sz w:val="24"/>
            </w:rPr>
            <w:t>Evidence</w:t>
          </w:r>
          <w:r w:rsidRPr="001A3C6B">
            <w:rPr>
              <w:rFonts w:ascii="Arial" w:hAnsi="Arial" w:cs="Arial"/>
              <w:b/>
              <w:sz w:val="24"/>
              <w:vertAlign w:val="superscript"/>
            </w:rPr>
            <w:t>*</w:t>
          </w:r>
        </w:p>
      </w:tc>
    </w:tr>
  </w:tbl>
  <w:p w:rsidR="0013126A" w:rsidRDefault="0013126A" w:rsidP="0013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D6"/>
    <w:multiLevelType w:val="hybridMultilevel"/>
    <w:tmpl w:val="70C0F5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428"/>
    <w:multiLevelType w:val="hybridMultilevel"/>
    <w:tmpl w:val="87D2F9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1C0"/>
    <w:multiLevelType w:val="hybridMultilevel"/>
    <w:tmpl w:val="3F24D9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2BD"/>
    <w:multiLevelType w:val="hybridMultilevel"/>
    <w:tmpl w:val="0402FE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4E3C"/>
    <w:multiLevelType w:val="hybridMultilevel"/>
    <w:tmpl w:val="F79CBB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F0A"/>
    <w:multiLevelType w:val="hybridMultilevel"/>
    <w:tmpl w:val="CBFC03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3A7A"/>
    <w:multiLevelType w:val="hybridMultilevel"/>
    <w:tmpl w:val="4AB2FA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18AB"/>
    <w:multiLevelType w:val="hybridMultilevel"/>
    <w:tmpl w:val="78549E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4E01"/>
    <w:multiLevelType w:val="hybridMultilevel"/>
    <w:tmpl w:val="D638DD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Jf2ufIfl3RyfxDnI9IsKGlnJpYP1aNvUGjOD2kI++ECKud1obh3oE6JBREuAT/9ss1H0NJ2uuujluwIR6TQPA==" w:salt="Y7zbkbg3V9SpmmsIa1pc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CB"/>
    <w:rsid w:val="000517BD"/>
    <w:rsid w:val="00076047"/>
    <w:rsid w:val="00094309"/>
    <w:rsid w:val="000C5BD0"/>
    <w:rsid w:val="000D0BFE"/>
    <w:rsid w:val="0013126A"/>
    <w:rsid w:val="001A3C6B"/>
    <w:rsid w:val="0027374A"/>
    <w:rsid w:val="002C5117"/>
    <w:rsid w:val="002E252A"/>
    <w:rsid w:val="002E5131"/>
    <w:rsid w:val="00322882"/>
    <w:rsid w:val="004346DD"/>
    <w:rsid w:val="004670D9"/>
    <w:rsid w:val="004C1715"/>
    <w:rsid w:val="00597115"/>
    <w:rsid w:val="005A4890"/>
    <w:rsid w:val="00601FFC"/>
    <w:rsid w:val="006945D3"/>
    <w:rsid w:val="006A3B19"/>
    <w:rsid w:val="00875DE9"/>
    <w:rsid w:val="00893AF2"/>
    <w:rsid w:val="009919CA"/>
    <w:rsid w:val="009B60CB"/>
    <w:rsid w:val="00A90618"/>
    <w:rsid w:val="00AA1CDB"/>
    <w:rsid w:val="00AB1F43"/>
    <w:rsid w:val="00AE6BA6"/>
    <w:rsid w:val="00BB2764"/>
    <w:rsid w:val="00BD6C5E"/>
    <w:rsid w:val="00C5409F"/>
    <w:rsid w:val="00C901E4"/>
    <w:rsid w:val="00CD1AC0"/>
    <w:rsid w:val="00D117EB"/>
    <w:rsid w:val="00D67B63"/>
    <w:rsid w:val="00DF6AC9"/>
    <w:rsid w:val="00E6007A"/>
    <w:rsid w:val="00E60167"/>
    <w:rsid w:val="00E94E55"/>
    <w:rsid w:val="00EE369A"/>
    <w:rsid w:val="00EF6EA0"/>
    <w:rsid w:val="00F421F1"/>
    <w:rsid w:val="00F9588D"/>
    <w:rsid w:val="00FB4346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F88FF7-5078-4919-9BB8-9A4723A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B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6A"/>
  </w:style>
  <w:style w:type="paragraph" w:styleId="Footer">
    <w:name w:val="footer"/>
    <w:basedOn w:val="Normal"/>
    <w:link w:val="FooterChar"/>
    <w:uiPriority w:val="99"/>
    <w:unhideWhenUsed/>
    <w:rsid w:val="0013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a@sisa.net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13AF-37A4-45D0-9B74-F95673B0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157</Words>
  <Characters>900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Colburn</dc:creator>
  <cp:lastModifiedBy>Gail Warren (SISA)</cp:lastModifiedBy>
  <cp:revision>36</cp:revision>
  <dcterms:created xsi:type="dcterms:W3CDTF">2018-09-25T00:04:00Z</dcterms:created>
  <dcterms:modified xsi:type="dcterms:W3CDTF">2018-09-27T23:22:00Z</dcterms:modified>
</cp:coreProperties>
</file>